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成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祷告的父母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  <w:lang w:val="en-US"/>
        </w:rPr>
        <w:t>(1)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 xml:space="preserve"> </w:t>
      </w:r>
    </w:p>
    <w:p>
      <w:p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“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义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人祈祷所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发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的力量是大有功效的。"(雅 5:16)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祷告不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仅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会影响我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，也会向外触及我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代祷的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对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象。当我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孩子祷告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祈求神的同在能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进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入孩子的生命中，并有力地在他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的行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上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动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工。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并不表示祷告一定会有立即的回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应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，有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候需要等上几天、几星期、几个月、甚至几年，但是我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的祷告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绝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不会徒然或失去意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。一旦我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祷告了，不管看得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与否，都会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产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生一些事情。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些都是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见证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！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</w:rPr>
        <w:t>奉主的名祈祷而求</w:t>
      </w:r>
      <w:r>
        <w:rPr>
          <w:rFonts w:ascii="Yu Gothic" w:hAnsi="Yu Gothic" w:eastAsia="Yu Gothic" w:cs="Times New Roman"/>
          <w:b/>
          <w:color w:val="0070C0"/>
          <w:sz w:val="24"/>
          <w:szCs w:val="24"/>
        </w:rPr>
        <w:t xml:space="preserve"> ! 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</w:rPr>
        <w:t>阿们</w:t>
      </w:r>
      <w:r>
        <w:rPr>
          <w:rFonts w:ascii="Yu Gothic" w:hAnsi="Yu Gothic" w:eastAsia="Yu Gothic" w:cs="Times New Roman"/>
          <w:b/>
          <w:color w:val="0070C0"/>
          <w:sz w:val="24"/>
          <w:szCs w:val="24"/>
        </w:rPr>
        <w:t xml:space="preserve"> ! </w:t>
      </w:r>
    </w:p>
    <w:p>
      <w:p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</w:p>
    <w:p>
      <w:p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成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祷告的父母(2)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sz w:val="24"/>
          <w:szCs w:val="24"/>
          <w:shd w:val="clear" w:color="auto" w:fill="FFFFFF"/>
        </w:rPr>
        <w:t>把神的</w:t>
      </w:r>
      <w:r>
        <w:rPr>
          <w:rFonts w:ascii="Yu Gothic" w:hAnsi="Courier New" w:cs="Courier New"/>
          <w:b/>
          <w:sz w:val="24"/>
          <w:szCs w:val="24"/>
          <w:shd w:val="clear" w:color="auto" w:fill="FFFFFF"/>
        </w:rPr>
        <w:t>话</w:t>
      </w:r>
      <w:r>
        <w:rPr>
          <w:rFonts w:ascii="Yu Gothic" w:hAnsi="Yu Gothic" w:eastAsia="Yu Gothic" w:cs="Courier New"/>
          <w:b/>
          <w:sz w:val="24"/>
          <w:szCs w:val="24"/>
          <w:shd w:val="clear" w:color="auto" w:fill="FFFFFF"/>
        </w:rPr>
        <w:t>当作利器!</w:t>
      </w:r>
      <w:r>
        <w:rPr>
          <w:rFonts w:ascii="Yu Gothic" w:hAnsi="Yu Gothic" w:eastAsia="Yu Gothic" w:cs="Courier New"/>
          <w:b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"我神的救恩、能力、国度，并他基督的权柄，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现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在都来到了！"(启 12:10)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要与孩子保持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畅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通的沟通管道，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继续为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他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代求并宣告神的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话语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。不要放弃，相反地，你甚至要下定决心"更"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专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注地祷告。你争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战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的任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务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是祷告，而真正在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战场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上争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战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的是神。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主啊！我要完全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服祢。我要与祢同工，并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亲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自蒙受祢的恩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赐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 xml:space="preserve"> ,  教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导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我如何以祢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爱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的方式去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爱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的孩子。我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恳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求祢在我的里面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动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工。帮助我能公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、正直地活在祢面前。行祢眼中所喜悦的事情。愿祢圣灵的荣美能清楚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显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明在我里面，使我成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一个敬虔的榜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样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赐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我必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备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的技巧知道如何沟通、教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导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、并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抚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育孩子，使我能成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合祢心意的父母。教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导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我如何祷告，并真正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孩子的生命代求。我奉耶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的名祈求祢增添我的信心，使我相信祢在我心中所放入的一切代祷事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项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，都与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个孩子有密切的关系。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</w:rPr>
        <w:t>奉主的名祈祷而求</w:t>
      </w:r>
      <w:r>
        <w:rPr>
          <w:rFonts w:ascii="Yu Gothic" w:hAnsi="Yu Gothic" w:eastAsia="Yu Gothic" w:cs="Times New Roman"/>
          <w:b/>
          <w:color w:val="0070C0"/>
          <w:sz w:val="24"/>
          <w:szCs w:val="24"/>
        </w:rPr>
        <w:t xml:space="preserve"> ! 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</w:rPr>
        <w:t>阿们</w:t>
      </w:r>
      <w:r>
        <w:rPr>
          <w:rFonts w:ascii="Yu Gothic" w:hAnsi="Yu Gothic" w:eastAsia="Yu Gothic" w:cs="Times New Roman"/>
          <w:b/>
          <w:color w:val="0070C0"/>
          <w:sz w:val="24"/>
          <w:szCs w:val="24"/>
        </w:rPr>
        <w:t xml:space="preserve"> ! </w:t>
      </w:r>
    </w:p>
    <w:p>
      <w:p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</w:p>
    <w:p>
      <w:p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成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祷告的父母(3)</w:t>
      </w:r>
    </w:p>
    <w:p>
      <w:p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  <w:r>
        <w:rPr>
          <w:rFonts w:ascii="Yu Gothic" w:hAnsi="Yu Gothic" w:eastAsia="Yu Gothic" w:cs="Courier New"/>
          <w:b/>
          <w:sz w:val="24"/>
          <w:szCs w:val="24"/>
          <w:shd w:val="clear" w:color="auto" w:fill="FFFFFF"/>
        </w:rPr>
        <w:t>建造永生的未来！</w:t>
      </w:r>
      <w:r>
        <w:rPr>
          <w:rFonts w:ascii="Yu Gothic" w:hAnsi="Yu Gothic" w:eastAsia="Yu Gothic" w:cs="Courier New"/>
          <w:b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不管你的孩子有多大，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他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的得救祷告永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远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不嫌早、也不嫌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迟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愿意孩子向耶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打开心门并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经历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到神的国——在今生、也在未来的永生里。一旦孩子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接受了主，我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就必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须继续为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他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与神之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间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的关系——祷告。我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常常听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有些孩子小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候与神同行，到了青少年或成年之后却离开神。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主啊 ! 我把孩子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带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到祢面前，求祢帮助他成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长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，能更深刻地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认识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真正的祢。打开他的心，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带领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他真知道祢一切的真理。我祷告他能活出丰盛的生命，不断地更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认识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祢，愿他永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远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明白祢的旨意，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拥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有属灵的悟性，行出你所喜悦的生活方式，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祢在圣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经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中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说过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祢会将祢的圣灵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倾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倒在我的后裔身上(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赛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44：3)。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主啊，感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谢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祢比我更关心他未来的永生，他的永生在祢里面万无一失。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</w:rPr>
        <w:t>奉主的名祈祷而求</w:t>
      </w:r>
      <w:r>
        <w:rPr>
          <w:rFonts w:ascii="Yu Gothic" w:hAnsi="Yu Gothic" w:eastAsia="Yu Gothic" w:cs="Times New Roman"/>
          <w:b/>
          <w:color w:val="0070C0"/>
          <w:sz w:val="24"/>
          <w:szCs w:val="24"/>
        </w:rPr>
        <w:t xml:space="preserve"> ! 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</w:rPr>
        <w:t>阿们</w:t>
      </w:r>
      <w:r>
        <w:rPr>
          <w:rFonts w:ascii="Yu Gothic" w:hAnsi="Yu Gothic" w:eastAsia="Yu Gothic" w:cs="Times New Roman"/>
          <w:b/>
          <w:color w:val="0070C0"/>
          <w:sz w:val="24"/>
          <w:szCs w:val="24"/>
        </w:rPr>
        <w:t xml:space="preserve"> ! </w:t>
      </w:r>
    </w:p>
    <w:p>
      <w:p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</w:p>
    <w:p>
      <w:p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成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祷告的父母(4)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sz w:val="24"/>
          <w:szCs w:val="24"/>
          <w:shd w:val="clear" w:color="auto" w:fill="FFFFFF"/>
        </w:rPr>
        <w:t>培养</w:t>
      </w:r>
      <w:r>
        <w:rPr>
          <w:rFonts w:ascii="Yu Gothic" w:hAnsi="Courier New" w:cs="Courier New"/>
          <w:b/>
          <w:sz w:val="24"/>
          <w:szCs w:val="24"/>
          <w:shd w:val="clear" w:color="auto" w:fill="FFFFFF"/>
        </w:rPr>
        <w:t>对</w:t>
      </w:r>
      <w:r>
        <w:rPr>
          <w:rFonts w:ascii="Yu Gothic" w:hAnsi="Yu Gothic" w:eastAsia="Yu Gothic" w:cs="Courier New"/>
          <w:b/>
          <w:sz w:val="24"/>
          <w:szCs w:val="24"/>
          <w:shd w:val="clear" w:color="auto" w:fill="FFFFFF"/>
        </w:rPr>
        <w:t>神的渴慕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敬畏神是指渴慕神一切之所是，以及神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们预备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的一切。"因敬畏他的一无所缺。"(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诗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 xml:space="preserve"> 34:9)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世上有太多的事物会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移孩子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对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神的注意力，魔鬼也会根据它的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进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度与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计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划去收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买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每个孩子。但是当我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尽上本分，用神的方式教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导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、指引、管教并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训练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的孩子。当我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帮助孩子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结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交敬虔的益友，当我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向孩子展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现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与神同行的那种喜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乐满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足、当我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与孩子一起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凡事祷告，使他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们对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神的事物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产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生渴慕之心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。他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就会成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神所掌握、而非血气掌控的人。他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就会渴慕，渴慕他的道路、他的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话语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、和他的同在。他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就会敬畏神，生命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长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久而美好。因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"敬畏耶和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华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使人日子加多；但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恶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人的年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岁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必被减少"(箴 10:27)。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主啊！我祷告使他能有受教和降服的灵，愿意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对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神的事物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说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"是"、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对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情欲的事物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说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"不"。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坚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固他，使他能有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坚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定的信念。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我祷告当他学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习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研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读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你的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话语时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，把你的律例写在他的意念与心灵中，好使他永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远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相信、并有把握行在你公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诫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命中。当他在学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习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祷告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，愿他也学会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倾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听你的声音。愿他心中永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远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都有一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团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圣灵的烈火，永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远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渴慕着神的事物。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</w:rPr>
        <w:t>奉主的名祈祷而求</w:t>
      </w:r>
      <w:r>
        <w:rPr>
          <w:rFonts w:ascii="Yu Gothic" w:hAnsi="Yu Gothic" w:eastAsia="Yu Gothic" w:cs="Times New Roman"/>
          <w:b/>
          <w:color w:val="0070C0"/>
          <w:sz w:val="24"/>
          <w:szCs w:val="24"/>
        </w:rPr>
        <w:t xml:space="preserve"> ! 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</w:rPr>
        <w:t>阿们</w:t>
      </w:r>
      <w:r>
        <w:rPr>
          <w:rFonts w:ascii="Yu Gothic" w:hAnsi="Yu Gothic" w:eastAsia="Yu Gothic" w:cs="Times New Roman"/>
          <w:b/>
          <w:color w:val="0070C0"/>
          <w:sz w:val="24"/>
          <w:szCs w:val="24"/>
        </w:rPr>
        <w:t xml:space="preserve"> ! </w:t>
      </w:r>
    </w:p>
    <w:p>
      <w:p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</w:p>
    <w:p>
      <w:pPr>
        <w:rPr>
          <w:rFonts w:ascii="Yu Gothic" w:hAnsi="Yu Gothic" w:eastAsia="Yu Gothic" w:cs="Courier New"/>
          <w:b/>
          <w:sz w:val="24"/>
          <w:szCs w:val="24"/>
          <w:shd w:val="clear" w:color="auto" w:fill="FFFFFF"/>
        </w:rPr>
      </w:pP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成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祷告的父母(5)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sz w:val="24"/>
          <w:szCs w:val="24"/>
          <w:shd w:val="clear" w:color="auto" w:fill="FFFFFF"/>
        </w:rPr>
        <w:t>成</w:t>
      </w:r>
      <w:r>
        <w:rPr>
          <w:rFonts w:ascii="Yu Gothic" w:hAnsi="Courier New" w:cs="Courier New"/>
          <w:b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sz w:val="24"/>
          <w:szCs w:val="24"/>
          <w:shd w:val="clear" w:color="auto" w:fill="FFFFFF"/>
        </w:rPr>
        <w:t>合神心意的人!</w:t>
      </w:r>
    </w:p>
    <w:p>
      <w:pPr>
        <w:rPr>
          <w:rFonts w:ascii="Yu Gothic" w:hAnsi="Yu Gothic" w:eastAsia="Yu Gothic" w:cs="MingLiU"/>
          <w:b/>
          <w:color w:val="0070C0"/>
          <w:sz w:val="24"/>
          <w:szCs w:val="24"/>
          <w:shd w:val="clear" w:color="auto" w:fill="FFFFFF"/>
        </w:rPr>
      </w:pP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人若不明白神要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创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造我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成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怎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样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的人，而一直想做那不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该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做的人，甚至只想成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别人，生命就会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变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得痛苦沮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丧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，且永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远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无法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满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足。魔鬼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对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年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轻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人的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诡计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之一，就是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他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和别人相比，把自己判定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有缺陷，然后全心全意想成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不是自己的别人。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种日复一日的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较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量，以及不足、不够的感受，会打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击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孩子真正的自我。求神向我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们显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明孩子个别的恩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赐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和天分。其中所求的一种智慧，便是帮助孩子欣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赏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自己的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优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点，不要老想着自己的弱点；愿他在你里面找到自己的身分，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赐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他眼光能看清他的人生。帮助他去看自己——从他未来的角度，而不是从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过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去的。愿他明白是你"救了我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，以圣召召我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，不是按我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，乃是按他的旨意和恩典；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恩典是万古之先，在基督耶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赐给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的"(提后 1:9)。愿他能完全忠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诚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做你要他成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的人，使他能在信心与圣灵的无惧中天天成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长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</w:rPr>
        <w:t>奉主的名祈祷而求</w:t>
      </w:r>
      <w:r>
        <w:rPr>
          <w:rFonts w:ascii="Yu Gothic" w:hAnsi="Yu Gothic" w:eastAsia="Yu Gothic" w:cs="Times New Roman"/>
          <w:b/>
          <w:color w:val="0070C0"/>
          <w:sz w:val="24"/>
          <w:szCs w:val="24"/>
        </w:rPr>
        <w:t xml:space="preserve"> ! 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</w:rPr>
        <w:t>阿们</w:t>
      </w:r>
      <w:r>
        <w:rPr>
          <w:rFonts w:ascii="Yu Gothic" w:hAnsi="Yu Gothic" w:eastAsia="Yu Gothic" w:cs="Times New Roman"/>
          <w:b/>
          <w:color w:val="0070C0"/>
          <w:sz w:val="24"/>
          <w:szCs w:val="24"/>
        </w:rPr>
        <w:t xml:space="preserve"> ! </w:t>
      </w:r>
    </w:p>
    <w:p>
      <w:p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</w:p>
    <w:p>
      <w:p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成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祷告的父母(6)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sz w:val="24"/>
          <w:szCs w:val="24"/>
          <w:shd w:val="clear" w:color="auto" w:fill="FFFFFF"/>
        </w:rPr>
        <w:t>打破家庭</w:t>
      </w:r>
      <w:r>
        <w:rPr>
          <w:rFonts w:ascii="Yu Gothic" w:hAnsi="Courier New" w:cs="Courier New"/>
          <w:b/>
          <w:sz w:val="24"/>
          <w:szCs w:val="24"/>
          <w:shd w:val="clear" w:color="auto" w:fill="FFFFFF"/>
        </w:rPr>
        <w:t>遗传</w:t>
      </w:r>
      <w:r>
        <w:rPr>
          <w:rFonts w:ascii="Yu Gothic" w:hAnsi="Yu Gothic" w:eastAsia="Yu Gothic" w:cs="Courier New"/>
          <w:b/>
          <w:sz w:val="24"/>
          <w:szCs w:val="24"/>
          <w:shd w:val="clear" w:color="auto" w:fill="FFFFFF"/>
        </w:rPr>
        <w:t>的捆</w:t>
      </w:r>
      <w:r>
        <w:rPr>
          <w:rFonts w:ascii="Yu Gothic" w:hAnsi="Courier New" w:cs="Courier New"/>
          <w:b/>
          <w:sz w:val="24"/>
          <w:szCs w:val="24"/>
          <w:shd w:val="clear" w:color="auto" w:fill="FFFFFF"/>
        </w:rPr>
        <w:t>绑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们对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自己及生活中很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认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命的某些事情，其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实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就是家庭的捆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绑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，因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祖先的罪会使子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承受苦果。圣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经说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：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"恨我的，我必追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讨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他的罪，自父及子，直到三四代。"(出 20:5)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段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经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文所指的是那些与神之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间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没有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爱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的人，然而，我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祖先中有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许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多人都没有与神同行，我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也有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许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多次未能心存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爱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慕地去听从他，因此，我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都符合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段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经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文中被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审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判的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资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格，但重点是，靠着神的恩典，借着耶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基督，我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不必再忍受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种刑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罚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。神的恩典：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"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爱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我、守我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诫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命的，我必向他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们发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慈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爱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，直到千代。"(出 20:6)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　当我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看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自己身上不好的特性出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现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在孩子身上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，就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应该马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上去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处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理。如果我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在父母或祖父母身上也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发现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到同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样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的特性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，就要更加格外勤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奋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而明确地祷告，求神破除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世代相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传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的捆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绑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　主啊，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经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上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说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：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"善人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给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子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孙遗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留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产业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。"(箴 13:22)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我祷告求你使我留下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孩子的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产业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是一份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奖赏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——在你面前有敬虔的生活和清洁的良心。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了确保孩子能得到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种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奖赏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，我祈求无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我里面有任何来自家庭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遗传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的捆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绑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现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在都奉耶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的名使我脱离捆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绑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得蒙拯救。我知道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认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罪并得洁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净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之后，便会消除那将罪的苦果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继续传给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下一代的可能性。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　主耶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谢谢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你把我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从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过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去中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释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放出来。我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拒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绝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活在那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样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的捆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绑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中。天父，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谢谢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你，你"叫我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能与众圣徒在光明中同得基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业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"。我祷告求你使我的孩子不从属地的家庭中承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继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任何捆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绑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，而是可以"承受那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创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世以来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你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所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预备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的国"(太 25:34)。主耶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谢谢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你，因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在你里面旧事已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过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，一切都是新的了。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</w:rPr>
        <w:t>奉主耶稣基的名祈祷而求</w:t>
      </w:r>
      <w:r>
        <w:rPr>
          <w:rFonts w:ascii="Yu Gothic" w:hAnsi="Yu Gothic" w:eastAsia="Yu Gothic" w:cs="Times New Roman"/>
          <w:b/>
          <w:color w:val="0070C0"/>
          <w:sz w:val="24"/>
          <w:szCs w:val="24"/>
        </w:rPr>
        <w:t xml:space="preserve"> ! 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</w:rPr>
        <w:t>阿们</w:t>
      </w:r>
      <w:r>
        <w:rPr>
          <w:rFonts w:ascii="Yu Gothic" w:hAnsi="Yu Gothic" w:eastAsia="Yu Gothic" w:cs="Times New Roman"/>
          <w:b/>
          <w:color w:val="0070C0"/>
          <w:sz w:val="24"/>
          <w:szCs w:val="24"/>
        </w:rPr>
        <w:t xml:space="preserve"> ! </w:t>
      </w:r>
    </w:p>
    <w:p>
      <w:pPr>
        <w:rPr>
          <w:rFonts w:ascii="Yu Gothic" w:hAnsi="Yu Gothic" w:eastAsia="Yu Gothic" w:cs="Courier New"/>
          <w:b/>
          <w:color w:val="auto"/>
          <w:sz w:val="24"/>
          <w:szCs w:val="24"/>
          <w:shd w:val="clear" w:color="auto" w:fill="FFFFFF"/>
        </w:rPr>
      </w:pPr>
    </w:p>
    <w:p>
      <w:p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  <w:r>
        <w:rPr>
          <w:rFonts w:ascii="Yu Gothic" w:hAnsi="Yu Gothic" w:eastAsia="Yu Gothic" w:cs="Courier New"/>
          <w:b/>
          <w:color w:val="auto"/>
          <w:sz w:val="24"/>
          <w:szCs w:val="24"/>
          <w:shd w:val="clear" w:color="auto" w:fill="FFFFFF"/>
        </w:rPr>
        <w:t>成</w:t>
      </w:r>
      <w:r>
        <w:rPr>
          <w:rFonts w:ascii="Yu Gothic" w:hAnsi="Courier New" w:cs="Courier New"/>
          <w:b/>
          <w:color w:val="auto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auto"/>
          <w:sz w:val="24"/>
          <w:szCs w:val="24"/>
          <w:shd w:val="clear" w:color="auto" w:fill="FFFFFF"/>
        </w:rPr>
        <w:t>祷告的父母(7)</w:t>
      </w:r>
      <w:r>
        <w:rPr>
          <w:rFonts w:ascii="Yu Gothic" w:hAnsi="Yu Gothic" w:eastAsia="Yu Gothic" w:cs="Courier New"/>
          <w:b/>
          <w:color w:val="auto"/>
          <w:sz w:val="24"/>
          <w:szCs w:val="24"/>
        </w:rPr>
        <w:br w:type="textWrapping"/>
      </w:r>
      <w:r>
        <w:rPr>
          <w:rFonts w:ascii="Yu Gothic" w:hAnsi="Courier New" w:cs="Courier New"/>
          <w:b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sz w:val="24"/>
          <w:szCs w:val="24"/>
          <w:shd w:val="clear" w:color="auto" w:fill="FFFFFF"/>
        </w:rPr>
        <w:t>主的喜</w:t>
      </w:r>
      <w:r>
        <w:rPr>
          <w:rFonts w:ascii="Yu Gothic" w:hAnsi="Courier New" w:cs="Courier New"/>
          <w:b/>
          <w:sz w:val="24"/>
          <w:szCs w:val="24"/>
          <w:shd w:val="clear" w:color="auto" w:fill="FFFFFF"/>
        </w:rPr>
        <w:t>乐进</w:t>
      </w:r>
      <w:r>
        <w:rPr>
          <w:rFonts w:ascii="Yu Gothic" w:hAnsi="Yu Gothic" w:eastAsia="Yu Gothic" w:cs="Courier New"/>
          <w:b/>
          <w:sz w:val="24"/>
          <w:szCs w:val="24"/>
          <w:shd w:val="clear" w:color="auto" w:fill="FFFFFF"/>
        </w:rPr>
        <w:t>入孩子的内心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主啊 ! 求祢不要容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许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孩子的个性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变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得哀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伤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、沮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丧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、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愤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怒、阴郁或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难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以相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处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，我要祷告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孩子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脱离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一切。我祷告，求喜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乐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的灵掌管他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，并阻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绝这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些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负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面的情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绪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这样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的情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绪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就会形成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习惯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负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面的情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绪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不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应该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成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一种生活的方式。我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们应该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仰望神，因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"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他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带领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百姓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欢乐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而出"(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诗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 xml:space="preserve"> 105:43)。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神的喜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乐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是丰富而深厚的，并会使任何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进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入喜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乐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的人都得到同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样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的喜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乐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。因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，喜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乐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与外在快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乐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环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境无关，而是与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专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心定睛于神、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认识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祂是我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一切所需的有关。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</w:rPr>
        <w:t>奉主耶稣基的名祈祷而求</w:t>
      </w:r>
      <w:r>
        <w:rPr>
          <w:rFonts w:ascii="Yu Gothic" w:hAnsi="Yu Gothic" w:eastAsia="Yu Gothic" w:cs="Times New Roman"/>
          <w:b/>
          <w:color w:val="0070C0"/>
          <w:sz w:val="24"/>
          <w:szCs w:val="24"/>
        </w:rPr>
        <w:t xml:space="preserve"> ! 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</w:rPr>
        <w:t>阿们</w:t>
      </w:r>
      <w:r>
        <w:rPr>
          <w:rFonts w:ascii="Yu Gothic" w:hAnsi="Yu Gothic" w:eastAsia="Yu Gothic" w:cs="Times New Roman"/>
          <w:b/>
          <w:color w:val="0070C0"/>
          <w:sz w:val="24"/>
          <w:szCs w:val="24"/>
        </w:rPr>
        <w:t xml:space="preserve"> ! </w:t>
      </w:r>
    </w:p>
    <w:p>
      <w:p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</w:p>
    <w:p>
      <w:p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  <w:r>
        <w:rPr>
          <w:rFonts w:ascii="Yu Gothic" w:hAnsi="Yu Gothic" w:eastAsia="Yu Gothic" w:cs="Courier New"/>
          <w:b/>
          <w:color w:val="auto"/>
          <w:sz w:val="24"/>
          <w:szCs w:val="24"/>
          <w:shd w:val="clear" w:color="auto" w:fill="FFFFFF"/>
        </w:rPr>
        <w:t>成</w:t>
      </w:r>
      <w:r>
        <w:rPr>
          <w:rFonts w:ascii="Yu Gothic" w:hAnsi="Courier New" w:cs="Courier New"/>
          <w:b/>
          <w:color w:val="auto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auto"/>
          <w:sz w:val="24"/>
          <w:szCs w:val="24"/>
          <w:shd w:val="clear" w:color="auto" w:fill="FFFFFF"/>
        </w:rPr>
        <w:t>祷告的父母(8)</w:t>
      </w:r>
      <w:r>
        <w:rPr>
          <w:rFonts w:ascii="Yu Gothic" w:hAnsi="Yu Gothic" w:eastAsia="Yu Gothic" w:cs="Courier New"/>
          <w:b/>
          <w:color w:val="auto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sz w:val="24"/>
          <w:szCs w:val="24"/>
          <w:shd w:val="clear" w:color="auto" w:fill="FFFFFF"/>
        </w:rPr>
        <w:t>原</w:t>
      </w:r>
      <w:r>
        <w:rPr>
          <w:rFonts w:ascii="Yu Gothic" w:hAnsi="Courier New" w:cs="Courier New"/>
          <w:b/>
          <w:sz w:val="24"/>
          <w:szCs w:val="24"/>
          <w:shd w:val="clear" w:color="auto" w:fill="FFFFFF"/>
        </w:rPr>
        <w:t>谅</w:t>
      </w:r>
      <w:r>
        <w:rPr>
          <w:rFonts w:ascii="Yu Gothic" w:hAnsi="Yu Gothic" w:eastAsia="Yu Gothic" w:cs="Courier New"/>
          <w:b/>
          <w:sz w:val="24"/>
          <w:szCs w:val="24"/>
          <w:shd w:val="clear" w:color="auto" w:fill="FFFFFF"/>
        </w:rPr>
        <w:t>别人和自己: 不再</w:t>
      </w:r>
      <w:r>
        <w:rPr>
          <w:rFonts w:ascii="Yu Gothic" w:hAnsi="Courier New" w:cs="Courier New"/>
          <w:b/>
          <w:sz w:val="24"/>
          <w:szCs w:val="24"/>
          <w:shd w:val="clear" w:color="auto" w:fill="FFFFFF"/>
        </w:rPr>
        <w:t>怀</w:t>
      </w:r>
      <w:r>
        <w:rPr>
          <w:rFonts w:ascii="Yu Gothic" w:hAnsi="Yu Gothic" w:eastAsia="Yu Gothic" w:cs="Courier New"/>
          <w:b/>
          <w:sz w:val="24"/>
          <w:szCs w:val="24"/>
          <w:shd w:val="clear" w:color="auto" w:fill="FFFFFF"/>
        </w:rPr>
        <w:t>怨</w:t>
      </w:r>
      <w:r>
        <w:rPr>
          <w:rFonts w:ascii="Yu Gothic" w:hAnsi="Yu Gothic" w:eastAsia="Yu Gothic" w:cs="Courier New"/>
          <w:b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每个孩子都必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须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原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谅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父母的不完美，以及父母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亲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曾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经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可能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对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孩子造成的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伤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害。我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必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须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鼓励孩子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去原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谅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，如果我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不教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导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孩子原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谅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别人，便是在害他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种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伤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害会造成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严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重的后果。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个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应许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是随着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诫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命而来的。当我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终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于明白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宽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恕的意思并不是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"别人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对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"，而是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你自己得着"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释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放"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，才得以在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方面得到重大的突破。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宽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恕，就是深信神是公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而自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显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的神。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  </w:t>
      </w:r>
      <w:r>
        <w:rPr>
          <w:rStyle w:val="4"/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一个家庭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历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史曾有家暴 ,要互相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宽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恕 ,是根本做不到！除非他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都能来到神的面前，就能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拥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有充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满欢乐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与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释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放的眼泪。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不但是生命的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赐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予，更是我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整个人生的更新。如果我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依然被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过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去捆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绑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、拘禁，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的生活，以及神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所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预备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的一切都将无法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继续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下去。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　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经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上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说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：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"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爱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弟兄的，就是住在光明中，在他并没有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绊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跌的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缘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由。惟独恨弟兄的，是在黑暗里，且在黑暗里行，也不知道往哪里去，因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黑暗叫他眼睛瞎了。"(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约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壹2：10)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我祷告孩子能原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谅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自己多次的失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败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，愿他不因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个世界及生活中的遭遇而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怪你，主。我依据袮的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话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来祷告，好使他全然享受祢所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赐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的福(太5：44)。我奉耶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的名祈求祢使他能丰丰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满满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活在祢的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宽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恕中，并从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宽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恕中得到全然的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释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放。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</w:rPr>
        <w:t>奉主耶稣基的名祈祷而求</w:t>
      </w:r>
      <w:r>
        <w:rPr>
          <w:rFonts w:ascii="Yu Gothic" w:hAnsi="Yu Gothic" w:eastAsia="Yu Gothic" w:cs="Times New Roman"/>
          <w:b/>
          <w:color w:val="0070C0"/>
          <w:sz w:val="24"/>
          <w:szCs w:val="24"/>
        </w:rPr>
        <w:t xml:space="preserve"> ! 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</w:rPr>
        <w:t>阿们</w:t>
      </w:r>
      <w:r>
        <w:rPr>
          <w:rFonts w:ascii="Yu Gothic" w:hAnsi="Yu Gothic" w:eastAsia="Yu Gothic" w:cs="Times New Roman"/>
          <w:b/>
          <w:color w:val="0070C0"/>
          <w:sz w:val="24"/>
          <w:szCs w:val="24"/>
        </w:rPr>
        <w:t xml:space="preserve"> ! </w:t>
      </w:r>
    </w:p>
    <w:p>
      <w:pP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</w:pPr>
    </w:p>
    <w:p>
      <w:p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成为祷告的父母（9）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敬畏神听从父母的智慧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敬畏耶和华是知识的开端。愚妄人藐视智慧和训诲。- - -我儿，恶人若引诱你，你不可随从。（箴1：7—9）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主耶稣! 求主教导我与孩子敬畏耶和华，赐孩兒知识；帮助我们谦卑学习不藐视智慧和训诲。孩子要听从父亲的训诲和母亲的指教。求祢给他们智慧，把祢旨意的道路指示他们，他们的训诲和指教，要做头上的华冠，项上的金链。求祢赐给智慧辨明哪些人对孩兒有害，帮我兒离开他的引诱，不随从恶人。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</w:rPr>
        <w:t>奉主耶稣基的名祈祷而求</w:t>
      </w:r>
      <w:r>
        <w:rPr>
          <w:rFonts w:ascii="Yu Gothic" w:hAnsi="Yu Gothic" w:eastAsia="Yu Gothic" w:cs="Times New Roman"/>
          <w:b/>
          <w:color w:val="0070C0"/>
          <w:sz w:val="24"/>
          <w:szCs w:val="24"/>
        </w:rPr>
        <w:t xml:space="preserve"> ! 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</w:rPr>
        <w:t>阿们</w:t>
      </w:r>
      <w:r>
        <w:rPr>
          <w:rFonts w:ascii="Yu Gothic" w:hAnsi="Yu Gothic" w:eastAsia="Yu Gothic" w:cs="Times New Roman"/>
          <w:b/>
          <w:color w:val="0070C0"/>
          <w:sz w:val="24"/>
          <w:szCs w:val="24"/>
        </w:rPr>
        <w:t xml:space="preserve"> ! </w:t>
      </w:r>
    </w:p>
    <w:p>
      <w:pP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</w:pPr>
      <w:bookmarkStart w:id="0" w:name="_GoBack"/>
      <w:bookmarkEnd w:id="0"/>
    </w:p>
    <w:p>
      <w:pP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成为祷告的父母(10)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放手把孩子交在神手中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　主啊，在立春之初 , 我奉耶稣的名来到祢面前将孩子交给祢。我深信惟有祢知道什么对他才是最好的，惟有祢才知道他的需要。我放手把他交在祢的照顾与保护中，我会全心全意地为他祷告，我会为每一件所想到、或是祢放在我心中的事情代祷。帮助我在祷告时不把自己的意愿强加进去，而是让我能在祷告中说：愿祢的旨意成就在他的生命中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　谢谢祢让我在扶养他的事上与祢同工，使我不必孤军奋斗。我很感谢祢，因为我不必依赖属世那不可靠且瞬息万变的养育之法，而是可以在祷告中，从祢的话语和智慧中得到清楚的指引。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　主啊！我为孩子的䜥生这份宝贵的礼物谢谢袮！因祢说一切美善的礼物都来自于祢。我知道祢已将他赐给我照顾扶养，求祢帮助我做好这件事，指明我在何处仍然紧紧抓着他不放，让我能松手把他交在祢的保护、指引、策划中。帮助我不要惧怕可能会发生的危险，而是存着喜乐平安的心知道袮正在掌权。我要凡事仰赖祢，今天我就要把孩子交托给祢！放手把他交在祢的手中。阿门！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“你们虽然不好，尚且知道拿好东西给儿女，何况你们在天上的父，岂不更把好东西给求他的人吗？”(太7:11)</w:t>
      </w:r>
    </w:p>
    <w:p>
      <w:pPr>
        <w:rPr>
          <w:rFonts w:hint="eastAsia" w:ascii="Yu Gothic" w:hAnsi="Yu Gothic" w:eastAsia="Yu Gothic" w:cs="Yu Gothic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成为祷告的父母(11)（智慧周）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敬畏耶和华是智慧的开端。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br w:type="textWrapping"/>
      </w:r>
      <w:r>
        <w:rPr>
          <w:rStyle w:val="4"/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 xml:space="preserve">经上说 : 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凡遵行他命令的，是聪明人。耶和华是永远当赞美的。（诗111：10）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主耶稣 ! 我代求神赐我兒一颗敬畏神的心，生活在祢的真理中，求祢保守我兒在圣洁、诚实、正直、爱主 里面，在真理里面使我兒得自由。我兒要保持一颗随时赞美感恩的心，为所拥有的父母、老师、长辈、朋友、同学献上感谢与赞美，因为祢将对我兒有益的人摆在他身边。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  </w:t>
      </w:r>
      <w:r>
        <w:rPr>
          <w:rStyle w:val="4"/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我祷告 !求圣灵充满我兒的心，同時住在我兒❤️里面，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因《智慧来自神的灵》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  使我兒能听明祢告今日的指示，使我兒有聪明智慧，帮助我兒今日的学习，以后可以管理祢的家，使我兒在祢给他的世代成为领袖，使他成为我们世代的祝福。奉主名祷告，阿们！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</w:p>
    <w:p>
      <w:pP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成为祷告的父母(12)智慧周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《求灵主导的智慧》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  主耶稣 ! 求以圣灵充满我兒，使我兒有智慧，有聪明，有知识，能作各样的工，赐给我兒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灵巧的双手能制造各样物件，现阶段把字写得漂亮、养成精细的习惯，又能学成精密的(诗琴绘画 -)技巧，能作各样你呼召我兒做的工！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  我祷告 !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因耶和华的律法全备，能苏醒人心。耶和华的法度确定，能使愚人有智慧。耶和华的训词正直，能快活人的心。耶和华的命令清洁，能明亮人的眼目。耶和华的道理洁净，存到永远。（诗19：7-9）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  </w:t>
      </w:r>
      <w:r>
        <w:rPr>
          <w:rStyle w:val="4"/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因祢的典章真实，全然公义，使我兒羡慕祢的话语强过—切 , 使我兒爱慕祢的例律。奉主名祷告，阿们！</w:t>
      </w:r>
    </w:p>
    <w:p>
      <w:pPr>
        <w:rPr>
          <w:rFonts w:hint="eastAsia" w:ascii="Yu Gothic" w:hAnsi="Yu Gothic" w:eastAsia="Yu Gothic" w:cs="Yu Gothic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成为祷告的父母(13)智慧周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明白“箴言”和譬喻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    “箴言篇”要使人晓得智慧和训诲。分辨通达的言语。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  求神赐我兒悟性明白箴言，使我兒晓得智慧和训诲。使我兒有灵明，有知识和谋略。使他听见，增长学问。得着智谋。使我明白箴言和譬喻，懂得智慧人的言词和谜语。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  主啊！智慧无所不在，求主开我兒的悟性，使他在街市上听到智慧的呼喊，帮助他在任何地方都听到智慧，并指正他的缺失，赐给我兒柔软谦卑的心，使他因神的责备回转；求将圣灵浇灌，将主的话指示我，奉主名祷告，阿们！</w:t>
      </w:r>
    </w:p>
    <w:p>
      <w:pPr>
        <w:rPr>
          <w:rFonts w:hint="eastAsia" w:ascii="Yu Gothic" w:hAnsi="Yu Gothic" w:eastAsia="Yu Gothic" w:cs="Yu Gothic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成为祷告的父母(14)智慧周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智慧藏在慈爱和责备里。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    “你要专心仰赖耶和华，不可倚靠自己的聪明 , 在你一切所行的事上，都要认定他，他必指引你的路。"（箴3:6）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  主啊 !求祢保守我兒在慈爱和诚实里，将慈爱与诚实系刻在心版上。使我兒在神和世人眼前蒙恩宠，有聪明。要专心仰赖耶和华，不倚靠自己的聪明。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  经上说"我儿，你不可轻看耶和华的管教，也不可厌烦他的责备。因为耶和华所爱的，他必责备。你一切所喜爱的，都不足与比较。"（箴3:12）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  </w:t>
      </w:r>
      <w:r>
        <w:rPr>
          <w:rStyle w:val="4"/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求主使我兒不轻看耶和华的管教，也不厌烦主的责备。因为耶稣爱我，他责备我，正如父亲责备所喜爱的儿子。帮助我在挫折中仍然选择胜过困境。求使我得智慧，得聪明。强过一切我所喜爱的。因智慧在责备中成长 !奉主名祷告，阿们！</w:t>
      </w:r>
    </w:p>
    <w:p>
      <w:pPr>
        <w:rPr>
          <w:rFonts w:hint="eastAsia" w:ascii="Yu Gothic" w:hAnsi="Yu Gothic" w:eastAsia="Yu Gothic" w:cs="Yu Gothic"/>
          <w:b/>
          <w:bCs/>
          <w:i w:val="0"/>
          <w:caps w:val="0"/>
          <w:color w:val="auto"/>
          <w:spacing w:val="0"/>
          <w:sz w:val="24"/>
          <w:szCs w:val="24"/>
          <w:shd w:val="clear" w:fill="F5F5F5"/>
        </w:rPr>
      </w:pPr>
    </w:p>
    <w:p>
      <w:pPr>
        <w:rPr>
          <w:rFonts w:hint="eastAsia" w:ascii="Yu Gothic" w:hAnsi="Yu Gothic" w:eastAsia="Yu Gothic" w:cs="Yu Gothic"/>
          <w:b/>
          <w:bCs/>
          <w:i w:val="0"/>
          <w:caps w:val="0"/>
          <w:color w:val="auto"/>
          <w:spacing w:val="0"/>
          <w:sz w:val="24"/>
          <w:szCs w:val="24"/>
          <w:shd w:val="clear" w:fill="F5F5F5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auto"/>
          <w:spacing w:val="0"/>
          <w:sz w:val="24"/>
          <w:szCs w:val="24"/>
          <w:shd w:val="clear" w:fill="F5F5F5"/>
        </w:rPr>
        <w:t xml:space="preserve">成为祷告的父母(15)智慧周 </w:t>
      </w:r>
    </w:p>
    <w:p>
      <w:pP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5F5F5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5F5F5"/>
        </w:rPr>
        <w:t xml:space="preserve">行在光中的智慧 智慧人必承受尊荣。愚昧人高升也成为羞辱。（箴3:35） </w:t>
      </w:r>
    </w:p>
    <w:p>
      <w:pP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5F5F5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5F5F5"/>
        </w:rPr>
        <w:t>求神显明我兒的隐恶，光照我兒，使我兒知罪、认罪，除去我兒生命中的诅咒，使我兒的家庭蒙福，赐福于我兒的居所。求神保守我兒在谦卑的里面，保守我兒的嘴唇，多说造就人的好话，不讥诮别人，求主在光中赐我兒智慧使他荣耀你。奉主名祷告，阿们！</w:t>
      </w:r>
    </w:p>
    <w:p>
      <w:pP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</w:pPr>
    </w:p>
    <w:p>
      <w:pP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成为祷告的父母(16)智慧周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专注美善的智慧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"骄傲来，羞耻也来。谦逊人却有智慧。正直人的纯正，必引导自己。奸诈人的乖僻，必毁灭自己。- - 恶人必因自己的恶跌倒。"（箴11:3）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</w:t>
      </w:r>
      <w:r>
        <w:rPr>
          <w:rStyle w:val="4"/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求主光照我兒 ! 救我兒脱离诡诈的天平，使我兒有公平的法码，为神所喜悦。除掉我兒的骄傲，使他成为谦逊人。教导我兒有处理怒气及情绪掌控的能力。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  主啊 ! 求祢给我兒有智慧的朋友，使他们互相责备，彼此相爱。因他们被激励，越发有智慧、增长学问。求圣灵帮助我兒敬畏耶和华，开启智慧；使我兒因更认识至圣者而有聪明。奉主名祷告，阿们！</w:t>
      </w:r>
    </w:p>
    <w:p>
      <w:pPr>
        <w:rPr>
          <w:rFonts w:hint="eastAsia" w:ascii="Yu Gothic" w:hAnsi="Yu Gothic" w:eastAsia="Yu Gothic" w:cs="Yu Gothic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成为祷告的父母(17)智慧周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智慧由嘴唇流出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“谨守训言的，必得好处。倚靠耶和华的，便为有福。- - -智慧人的心，教训他的口，又使他的嘴，增长学问。良言如同蜂房，使心觉甘甜，使骨得医治。”（箴16:20-24）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  </w:t>
      </w:r>
      <w:r>
        <w:rPr>
          <w:rStyle w:val="4"/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求主使我兒谨守训言，得着好处。愿倚靠耶和华，生命蒙福。赐我兒心中有智慧，成为通达人。赐我兒嘴中发出甜言，而加增学问。赐他智慧的生命泉源。赐智慧人的心，教训口说该说的话，问该问的问题，增长学问。使他的语言如同蜂房，使人心觉甘甜，使人骨得医治。奉主名祷告，阿们！</w:t>
      </w:r>
    </w:p>
    <w:p>
      <w:pPr>
        <w:rPr>
          <w:rFonts w:hint="eastAsia" w:ascii="Yu Gothic" w:hAnsi="Yu Gothic" w:eastAsia="Yu Gothic" w:cs="Yu Gothic"/>
          <w:b/>
          <w:bCs/>
          <w:i w:val="0"/>
          <w:caps w:val="0"/>
          <w:color w:val="auto"/>
          <w:spacing w:val="0"/>
          <w:sz w:val="24"/>
          <w:szCs w:val="24"/>
          <w:shd w:val="clear" w:fill="F5F5F5"/>
        </w:rPr>
      </w:pPr>
    </w:p>
    <w:p>
      <w:pP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5F5F5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auto"/>
          <w:spacing w:val="0"/>
          <w:sz w:val="24"/>
          <w:szCs w:val="24"/>
          <w:shd w:val="clear" w:fill="F5F5F5"/>
        </w:rPr>
        <w:t>成为祷告的父母(18)智慧周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5F5F5"/>
        </w:rPr>
        <w:t xml:space="preserve"> </w:t>
      </w:r>
    </w:p>
    <w:p>
      <w:pP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5F5F5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5F5F5"/>
        </w:rPr>
        <w:t>求上头来的智慧 显出能力 万事因智慧建造，又因聪明立稳。- - 有知识的人，力上加力。你去打仗，要凭智谋。谋士众多，人便得胜。（箴24:3-6）</w:t>
      </w:r>
    </w:p>
    <w:p>
      <w:pP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5F5F5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5F5F5"/>
        </w:rPr>
        <w:t xml:space="preserve"> 主耶稣 ! 求神使我兒在智慧的温柔上，显出善行来。求主赐我兒从上头来的智慧，先是清洁，后是和平，温良柔顺，满有怜悯，多结善果，没有偏见，没有假冒。并且使人和平的，是用和平所栽种的义果。奉主名祷告，阿门！</w:t>
      </w:r>
    </w:p>
    <w:p>
      <w:pPr>
        <w:rPr>
          <w:rFonts w:hint="eastAsia" w:ascii="Yu Gothic" w:hAnsi="Yu Gothic" w:eastAsia="Yu Gothic" w:cs="Yu Gothic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成为祷告的父母(19)家庭篇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“儿女是耶和华所赐的产业，所怀的胎是他所给的赏赐。”(诗127:3)。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  为儿女祈祷要常怀感恩的心，不将他们与人比较，要多欣赏称赞他们。也要有警醒的心，因为我们有培育的责任，祈祷可随着圣灵的感动，有经文为应许和异像，将自己放在他们的处境中，为他们的各个方面切切祈祷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父母是弓，多多给力，儿女是箭，“箭袋充满”是有能力的儿女，是多而又多被建立起来的儿女，这是神给父母的奖赏和回报，也是在众人中间的荣耀，优秀的儿女是父母最好的见证人。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父母不要挫折孩子，要多多建立孩子，在各个方面多给孩子力量，花时间陪着他们一起成长。除了切切地为孩子各个方面祈祷外，接送孩子，和孩子心对心的交流，和孩子一起运动，建立孩子的阅读习惯，和孩子一起学习，在孩子受挫时勉励孩子，犯错时向孩子认错、优秀的孩子是父母的荣耀！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主啊！求祢将这些应允成就在我儿女的身上，当他们学会爱祢时，搭救、释放他们，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并向他们显明祢的救恩（诗91:14~16）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。</w:t>
      </w:r>
    </w:p>
    <w:p>
      <w:pPr>
        <w:rPr>
          <w:rFonts w:hint="eastAsia" w:ascii="Yu Gothic" w:hAnsi="Yu Gothic" w:eastAsia="Yu Gothic" w:cs="Yu Gothic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成为祷告的父母(20)家庭篇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教育的目的不是控制孩子！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  以母爱勒索，以亲情绑架，以孝道胁迫，这代父母身体力行地传递着这些品质，他们孩子则是最大的受害者。</w:t>
      </w:r>
      <w:r>
        <w:rPr>
          <w:rStyle w:val="4"/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  貌似是自以为是的关爱，实际是不闻不问的漠视 , 家长从没有让孩子感到，即便你不听话，即便你不出色，即便你不按照预期长大，你仍然值得被爱。这对父母其实根本就不在意孩子过的好不好，只有他们觉得好才是真的好。这哪里是爱，明明就是自私与无知。好的人生，是一个过程，而不是一个状态；是一个方向，而不是终点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  阿爸父 !求祢对我儿女的时代以大能的方式启示祢自己，保护我儿女远离灾害，若其中任何一人迷失，不要将祢的眼目从他挪去，倒要领他回到祢的眷顾中。以至于在他们一生的年日中，他们要更加注目于祢，并将尊贵及荣耀归于祢。求主给这时代的儿童们一颗像大卫的心，因着他们对祢的信心，使他们能打败他们所面对的歌利亚。並使他们常在祢的爱中。阿门 !</w:t>
      </w:r>
    </w:p>
    <w:p>
      <w:pP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</w:pPr>
    </w:p>
    <w:p>
      <w:pP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成为祷告的父母(21)家庭篇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父母没有过好自己的生活是最糟糕的教育！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  在孩子成长的过程中我们也需要成长。教育孩子的实质是教育自己，而自我教育则是父母影响孩子最有力的方法。让自己努力成为，你希望孩子成为的那种人，而不是让孩子努力。因在孩子的身上，一般都有父母的影子。互相观察、互相模仿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  教育都归结到榜样上，归结到父母自己生活的端正和完善上。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最好的教育，就是你学习给孩子看。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少有“言传”，必要“身教”！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我们的生活变得充实有趣，孩子才会过上同样有趣的生活。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  主耶稣 !我祷吉 ❤愿我的儿女在各样事上刚强，大大壮胆。装备他们，来成就祢对他们生命的计划，也教导他们依靠祢，而不靠自己的能力，使他们成为全心寻求祢的人。奉主的名祷告 ! 阿门 !</w:t>
      </w:r>
    </w:p>
    <w:p>
      <w:pPr>
        <w:rPr>
          <w:rFonts w:hint="eastAsia" w:ascii="Yu Gothic" w:hAnsi="Yu Gothic" w:eastAsia="Yu Gothic" w:cs="Yu Gothic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成为祷告的父母(22)家庭篇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父母相爱对儿女成长的意义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  父爱子与母爱子的意义不可互相替代 , 每个孩子一出生就需要父母关爱他们，父母双方给孩子不同特点的爱，会在优劣互补中帮助孩子的成长。圣经中多处强调父母教养是不可或缺的，教导孩子：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“要听你父亲的训诲，不可离弃你母亲的法则。”（箴1:8）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  一个女儿的形象产生于父亲对母亲的态度，而男孩子的形象则来自爸爸在家被尊重的位置。如果父母之间总是争吵，互不尊重，孩子的自尊感就会受伤，也无法尊重自己和别人。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  </w:t>
      </w:r>
      <w:r>
        <w:rPr>
          <w:rStyle w:val="4"/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孩子在彼此相爱的环境中成长，就会少点困惑，更喜欢抱持开放态度学习新东西；信任周边环境，更容易适应新环境；有利于自我价值的确认；不自觉模仿父母之间的体恤与支持，就能与朋友友好相处。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  夫妻相爱，为了自己也是为了孩子。我们当牢记圣经的教导：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“你们各人都当爱妻子，如同爱自己一样。妻子也当敬重她的丈夫。”（弗5:33）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如此行，必蒙上帝的喜悦和赐福！阿门 !</w:t>
      </w:r>
    </w:p>
    <w:p>
      <w:pP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</w:pPr>
    </w:p>
    <w:p>
      <w:pP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成为祷告的父母(23)家庭篇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培养懂得感恩的孩子！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  父母是根孩子是果。中国父母都是以儿女为中心活着，付出的太多，孩子却觉得理所当然。父母付出所有，却滋生孩子高人一等的优越感，孩子已经习惯了父母的付出，却不懂得感恩，心安理得地享受父母的付出。如果哪一天父母付出的不够多，孩子还会心生怨恨。甚至仇视自己出身的白眼狼，这让操劳了一生父母真是感到彻骨的冰凉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  不知道感恩的孩子，父母为他付出的再多，在他眼里都是常态，一旦他眼里的常态被打破，就会心生怨恨。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  懂得感恩的孩子能从自我的世界里脱离出来，他们能够感受到他人的不易，更容易生出同理心，人际关系更好。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  慈悲的天父 ! 求祢使我的孩子们会花时间安静与祢交通时，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让他们感恩能明白祢对他们的爱是何等广阔（弗3:18）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。藉着祢的恩典，帮助他们明白祢牺牲的爱是何等深；对他们的心说祢在他们生命中所作的每一件事，祢造他们是独特而珍贵的；以祢的圣灵教导他们如何成为万王之王的儿女及明白生活的意义。阿门 !</w:t>
      </w:r>
    </w:p>
    <w:p>
      <w:pP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</w:pPr>
    </w:p>
    <w:p>
      <w:pP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成为祷告的父母(24)家庭篇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父母智慧与同伴教育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   “与智慧人同行的，必得智慧；和愚昧人作伴的，必受亏损。”“滥交朋友的，自取败坏。”(箴13:20)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  </w:t>
      </w:r>
      <w:r>
        <w:rPr>
          <w:rStyle w:val="4"/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同伴交往是一种社会性的学习。很多时候，玩是一种学习，生活的能力是一种学习，交友的社会情感也是一种学习。同伴教育是一个人社会化的重要途径，也是一种特殊的教育行为。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  同伴交流是一种情感上的认同。大多数家长，爱里有很多不合理的强迫，不善于从孩子的角度去感受他们的需要、理解他们的感悟，而是用成人化的思维方式来指导他们，无形中做了很多揠苗助长的事。通过与同龄人的接触、交流之后，则会令他们突然有所悟，无形之中问题得到解决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  同伴影响是一种叛逆期的弥补。孩子性格形成过程中尤其是叛逆期，知心话未必对父母说，而是向朋友敞开。适当的同伴相处，是家长教育常常达不到效果的一种必要补充。同伴特别是他们的好朋友有此行为时，孩子就会很容易去模仿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「不可叫人小看你年轻，总要在言语、行为、爱心、信心、清洁上，都作信徒的榜样」（提前4:12）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，主啊！求祢使我的孩子成为世上的光，让他们荣耀祢的名，他们的思想与言语都要荣耀祢。使他们在言语、生活、信心与纯净上都成为信徒的榜样。奉耶稣的名求。阿门 !</w:t>
      </w:r>
    </w:p>
    <w:p>
      <w:pP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</w:pPr>
    </w:p>
    <w:p>
      <w:pP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成为祷告的父母(25)家庭篇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以美好的家庭 支持孩子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  要挽回孩子，父母先改變。孩子人生最困難的時刻是父母離婚。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「人生有很多分岔路，需要家庭的支持。」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青年，唸了父母喜歡的學系，幹著自己不喜歡的工作，令人黯然神傷。有時突然崩潰下來，因為不知道下一步該做甚麼，甚至想過自殺。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  吸毒的青少年，多和父母關係不佳 。孩子捲入毒品問題，不止是他自己的責任，也是家長以至全家人的責任。父母应成為兒女的祝福。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  主啊！求祢赐我智慧，知道如何按神心意教导孩子。求祢使我的心意更新而变化，不按着己意，也不凭着血气来管教孩子。阿们！</w:t>
      </w:r>
    </w:p>
    <w:p>
      <w:pP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</w:pPr>
    </w:p>
    <w:p>
      <w:pPr>
        <w:rPr>
          <w:rFonts w:hint="default" w:ascii="monospace" w:hAnsi="monospace" w:eastAsia="monospace" w:cs="monospace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成为祷告的父母(26)家庭篇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“再穷不能穷教育，再苦不能苦孩子”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  当下许多穷人家的孩子也当富二代养。即所谓富二代。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  我们应該從小让孩子学当家 ，和暑假工体验生活 。有父母担心，当别的孩子要什么有什么时，要求自己的孩子勤苦俭约，会不会让孩子感到变得自卑、压抑，影响健康快乐成长？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  </w:t>
      </w:r>
      <w:r>
        <w:rPr>
          <w:rStyle w:val="4"/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在生活的艰苦面前，有两种选择：一种是怨天尤人，自暴自弃；另一种是坦然面对，自立自强。父母的选择与示范非常重要。这是我们应有的生活观和教育观，凡事包容，凡事相信，凡事盼望，凡事忍耐，永不止息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    主耶稣 ! 求祢引导我的儿女，使他们在祢里面长大成熟。我祈祷他们要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在耶稣基督里建造稳固的根基，并感受到祢的同在，在祢的恩典中成长。愿他们持续在祢的智慧、喜爱、真理、爱、生命、信心、能力及感恩中得蒙建造。（ 路2:52 ）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阿门！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Yu Gothic">
    <w:panose1 w:val="020B0400000000000000"/>
    <w:charset w:val="80"/>
    <w:family w:val="swiss"/>
    <w:pitch w:val="default"/>
    <w:sig w:usb0="E00002FF" w:usb1="2AC7FDFF" w:usb2="00000016" w:usb3="00000000" w:csb0="200200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1B16FC"/>
    <w:rsid w:val="001B16FC"/>
    <w:rsid w:val="00327525"/>
    <w:rsid w:val="005A014B"/>
    <w:rsid w:val="008759EF"/>
    <w:rsid w:val="00A40019"/>
    <w:rsid w:val="00D70ECD"/>
    <w:rsid w:val="01B46951"/>
    <w:rsid w:val="0B635486"/>
    <w:rsid w:val="14F63871"/>
    <w:rsid w:val="16AF6492"/>
    <w:rsid w:val="3E9C39C6"/>
    <w:rsid w:val="5380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apple-converted-spac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465</Words>
  <Characters>2654</Characters>
  <Lines>22</Lines>
  <Paragraphs>6</Paragraphs>
  <ScaleCrop>false</ScaleCrop>
  <LinksUpToDate>false</LinksUpToDate>
  <CharactersWithSpaces>3113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2018-02-14T04:38:00Z</dcterms:created>
  <dc:creator>Owner</dc:creator>
  <cp:lastModifiedBy>Owner</cp:lastModifiedBy>
  <dcterms:modified xsi:type="dcterms:W3CDTF">2018-04-30T01:05:00Z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